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9E733F" w:rsidRPr="009E733F" w:rsidTr="009E733F">
        <w:trPr>
          <w:trHeight w:val="22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E733F" w:rsidRPr="009E733F" w:rsidRDefault="009E733F" w:rsidP="009E73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E733F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ПРАВИТЕЛЬСТВО ЯРОСЛАВСКОЙ ОБЛАСТИ</w:t>
            </w:r>
          </w:p>
          <w:p w:rsidR="009E733F" w:rsidRPr="009E733F" w:rsidRDefault="009E733F" w:rsidP="009E73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9E733F" w:rsidRPr="009E733F" w:rsidRDefault="009E733F" w:rsidP="009E73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E733F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ПОСТАНОВЛЕНИЕ</w:t>
            </w:r>
          </w:p>
          <w:p w:rsidR="009E733F" w:rsidRPr="009E733F" w:rsidRDefault="009E733F" w:rsidP="009E73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33F" w:rsidRPr="009E733F" w:rsidRDefault="009E733F" w:rsidP="009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33F">
              <w:rPr>
                <w:rFonts w:ascii="Times New Roman" w:eastAsia="Times New Roman" w:hAnsi="Times New Roman" w:cs="Times New Roman"/>
                <w:sz w:val="28"/>
                <w:szCs w:val="28"/>
              </w:rPr>
              <w:t>от 08.10.2014 № 988-п</w:t>
            </w:r>
          </w:p>
          <w:p w:rsidR="009E733F" w:rsidRPr="009E733F" w:rsidRDefault="009E733F" w:rsidP="009E733F">
            <w:pPr>
              <w:spacing w:after="0" w:line="240" w:lineRule="auto"/>
              <w:ind w:right="5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33F">
              <w:rPr>
                <w:rFonts w:ascii="Times New Roman" w:eastAsia="Times New Roman" w:hAnsi="Times New Roman" w:cs="Times New Roman"/>
                <w:sz w:val="28"/>
                <w:szCs w:val="28"/>
              </w:rPr>
              <w:t>г. Ярославль</w:t>
            </w:r>
          </w:p>
          <w:p w:rsidR="009E733F" w:rsidRPr="009E733F" w:rsidRDefault="009E733F" w:rsidP="009E733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733F" w:rsidRPr="009E733F" w:rsidRDefault="009E733F" w:rsidP="009E733F">
      <w:pPr>
        <w:spacing w:after="0" w:line="240" w:lineRule="auto"/>
        <w:ind w:right="5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33F" w:rsidRPr="009E733F" w:rsidRDefault="009E733F" w:rsidP="009E733F">
      <w:pPr>
        <w:spacing w:after="0" w:line="240" w:lineRule="auto"/>
        <w:ind w:right="5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33F" w:rsidRPr="009E733F" w:rsidRDefault="009E733F" w:rsidP="009E733F">
      <w:pPr>
        <w:spacing w:after="0" w:line="240" w:lineRule="auto"/>
        <w:ind w:right="5811"/>
        <w:rPr>
          <w:rFonts w:ascii="Times New Roman" w:eastAsia="Times New Roman" w:hAnsi="Times New Roman" w:cs="Times New Roman"/>
          <w:sz w:val="28"/>
          <w:szCs w:val="28"/>
        </w:rPr>
      </w:pPr>
      <w:r w:rsidRPr="009E733F">
        <w:rPr>
          <w:rFonts w:ascii="Times New Roman" w:eastAsia="Times New Roman" w:hAnsi="Times New Roman" w:cs="Calibri"/>
          <w:sz w:val="28"/>
        </w:rPr>
        <w:fldChar w:fldCharType="begin"/>
      </w:r>
      <w:r w:rsidRPr="009E733F">
        <w:rPr>
          <w:rFonts w:ascii="Times New Roman" w:eastAsia="Times New Roman" w:hAnsi="Times New Roman" w:cs="Calibri"/>
          <w:sz w:val="28"/>
        </w:rPr>
        <w:instrText xml:space="preserve"> DOCPROPERTY "Содержание" \* MERGEFORMAT </w:instrText>
      </w:r>
      <w:r w:rsidRPr="009E733F">
        <w:rPr>
          <w:rFonts w:ascii="Times New Roman" w:eastAsia="Times New Roman" w:hAnsi="Times New Roman" w:cs="Calibri"/>
          <w:sz w:val="28"/>
        </w:rPr>
        <w:fldChar w:fldCharType="separate"/>
      </w:r>
      <w:r w:rsidRPr="009E733F">
        <w:rPr>
          <w:rFonts w:ascii="Times New Roman" w:eastAsia="Times New Roman" w:hAnsi="Times New Roman" w:cs="Times New Roman"/>
          <w:sz w:val="28"/>
          <w:szCs w:val="28"/>
        </w:rPr>
        <w:t xml:space="preserve">О перечне обстоятельств, которые ухудшают или могут ухудшить условия жизнедеятельности гражданина, для признания его </w:t>
      </w:r>
      <w:proofErr w:type="gramStart"/>
      <w:r w:rsidRPr="009E733F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9E733F">
        <w:rPr>
          <w:rFonts w:ascii="Times New Roman" w:eastAsia="Times New Roman" w:hAnsi="Times New Roman" w:cs="Times New Roman"/>
          <w:sz w:val="28"/>
          <w:szCs w:val="28"/>
        </w:rPr>
        <w:t xml:space="preserve">                     в социальном обслуживании</w:t>
      </w:r>
      <w:r w:rsidRPr="009E733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E733F" w:rsidRPr="009E733F" w:rsidRDefault="009E733F" w:rsidP="009E733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33F" w:rsidRPr="009E733F" w:rsidRDefault="009E733F" w:rsidP="009E733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33F" w:rsidRPr="009E733F" w:rsidRDefault="009E733F" w:rsidP="009E7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E733F">
        <w:rPr>
          <w:rFonts w:ascii="Times New Roman" w:eastAsia="Times New Roman" w:hAnsi="Times New Roman" w:cs="Calibri"/>
          <w:sz w:val="28"/>
          <w:szCs w:val="28"/>
        </w:rPr>
        <w:t>В соответствии с пунктом 8части 1 статьи 15 Федерального закона от              28 декабря 2013 года № 442-ФЗ «Об основах социального обслуживания граждан в Российской Федерации»</w:t>
      </w:r>
    </w:p>
    <w:p w:rsidR="009E733F" w:rsidRPr="009E733F" w:rsidRDefault="009E733F" w:rsidP="009E733F">
      <w:pPr>
        <w:tabs>
          <w:tab w:val="left" w:pos="0"/>
          <w:tab w:val="left" w:pos="1080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Calibri"/>
          <w:caps/>
          <w:sz w:val="28"/>
          <w:szCs w:val="28"/>
        </w:rPr>
      </w:pPr>
      <w:r w:rsidRPr="009E733F">
        <w:rPr>
          <w:rFonts w:ascii="Times New Roman" w:eastAsia="Times New Roman" w:hAnsi="Times New Roman" w:cs="Calibri"/>
          <w:caps/>
          <w:sz w:val="28"/>
          <w:szCs w:val="28"/>
        </w:rPr>
        <w:t>ПРАВИТЕЛЬСТВО ОБЛАСТИ ПОСТАНОВЛЯЕТ:</w:t>
      </w:r>
    </w:p>
    <w:p w:rsidR="009E733F" w:rsidRPr="009E733F" w:rsidRDefault="009E733F" w:rsidP="009E7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E733F">
        <w:rPr>
          <w:rFonts w:ascii="Times New Roman" w:eastAsia="Times New Roman" w:hAnsi="Times New Roman" w:cs="Calibri"/>
          <w:sz w:val="28"/>
          <w:szCs w:val="28"/>
        </w:rPr>
        <w:t xml:space="preserve">1. Утвердить прилагаемый перечень обстоятельств, которые ухудшают или могут ухудшить условия жизнедеятельности гражданина, для признания его </w:t>
      </w:r>
      <w:proofErr w:type="gramStart"/>
      <w:r w:rsidRPr="009E733F">
        <w:rPr>
          <w:rFonts w:ascii="Times New Roman" w:eastAsia="Times New Roman" w:hAnsi="Times New Roman" w:cs="Calibri"/>
          <w:sz w:val="28"/>
          <w:szCs w:val="28"/>
        </w:rPr>
        <w:t>нуждающимся</w:t>
      </w:r>
      <w:proofErr w:type="gramEnd"/>
      <w:r w:rsidRPr="009E733F">
        <w:rPr>
          <w:rFonts w:ascii="Times New Roman" w:eastAsia="Times New Roman" w:hAnsi="Times New Roman" w:cs="Calibri"/>
          <w:sz w:val="28"/>
          <w:szCs w:val="28"/>
        </w:rPr>
        <w:t xml:space="preserve"> в социальном обслуживании.</w:t>
      </w:r>
    </w:p>
    <w:p w:rsidR="009E733F" w:rsidRPr="009E733F" w:rsidRDefault="009E733F" w:rsidP="009E7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E733F">
        <w:rPr>
          <w:rFonts w:ascii="Times New Roman" w:eastAsia="Times New Roman" w:hAnsi="Times New Roman" w:cs="Calibri"/>
          <w:sz w:val="28"/>
          <w:szCs w:val="28"/>
        </w:rPr>
        <w:t xml:space="preserve">2. </w:t>
      </w:r>
      <w:proofErr w:type="gramStart"/>
      <w:r w:rsidRPr="009E733F">
        <w:rPr>
          <w:rFonts w:ascii="Times New Roman" w:eastAsia="Times New Roman" w:hAnsi="Times New Roman" w:cs="Calibri"/>
          <w:sz w:val="28"/>
          <w:szCs w:val="28"/>
        </w:rPr>
        <w:t>Контроль за</w:t>
      </w:r>
      <w:proofErr w:type="gramEnd"/>
      <w:r w:rsidRPr="009E733F">
        <w:rPr>
          <w:rFonts w:ascii="Times New Roman" w:eastAsia="Times New Roman" w:hAnsi="Times New Roman" w:cs="Calibri"/>
          <w:sz w:val="28"/>
          <w:szCs w:val="28"/>
        </w:rPr>
        <w:t xml:space="preserve"> исполнением постановления возложить на заместителя Губернатора области Даниленко Р.А.</w:t>
      </w:r>
    </w:p>
    <w:p w:rsidR="009E733F" w:rsidRPr="009E733F" w:rsidRDefault="009E733F" w:rsidP="009E7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E733F">
        <w:rPr>
          <w:rFonts w:ascii="Times New Roman" w:eastAsia="Times New Roman" w:hAnsi="Times New Roman" w:cs="Calibri"/>
          <w:sz w:val="28"/>
          <w:szCs w:val="28"/>
        </w:rPr>
        <w:t>3. Постановление вступает в силу с 01 января 2015 года.</w:t>
      </w:r>
    </w:p>
    <w:p w:rsidR="009E733F" w:rsidRPr="009E733F" w:rsidRDefault="009E733F" w:rsidP="009E7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33F" w:rsidRPr="009E733F" w:rsidRDefault="009E733F" w:rsidP="009E7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33F" w:rsidRPr="009E733F" w:rsidRDefault="009E733F" w:rsidP="009E7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33F" w:rsidRPr="009E733F" w:rsidRDefault="009E733F" w:rsidP="009E733F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  <w:r w:rsidRPr="009E733F">
        <w:rPr>
          <w:rFonts w:ascii="Times New Roman" w:eastAsia="Times New Roman" w:hAnsi="Times New Roman" w:cs="Times New Roman"/>
          <w:sz w:val="28"/>
          <w:szCs w:val="28"/>
        </w:rPr>
        <w:t>Губернатор области</w:t>
      </w:r>
      <w:r w:rsidRPr="009E733F">
        <w:rPr>
          <w:rFonts w:ascii="Times New Roman" w:eastAsia="Times New Roman" w:hAnsi="Times New Roman" w:cs="Times New Roman"/>
          <w:sz w:val="28"/>
          <w:szCs w:val="28"/>
        </w:rPr>
        <w:tab/>
        <w:t>С.Н. Ястребов</w:t>
      </w:r>
    </w:p>
    <w:p w:rsidR="009E733F" w:rsidRPr="009E733F" w:rsidRDefault="009E733F" w:rsidP="009E733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9E733F">
        <w:rPr>
          <w:rFonts w:ascii="Times New Roman" w:eastAsia="Times New Roman" w:hAnsi="Times New Roman" w:cs="Calibri"/>
          <w:sz w:val="28"/>
        </w:rPr>
        <w:br/>
      </w:r>
    </w:p>
    <w:p w:rsidR="009E733F" w:rsidRPr="009E733F" w:rsidRDefault="009E733F" w:rsidP="009E733F">
      <w:pPr>
        <w:rPr>
          <w:rFonts w:ascii="Times New Roman" w:eastAsia="Times New Roman" w:hAnsi="Times New Roman" w:cs="Calibri"/>
          <w:sz w:val="28"/>
        </w:rPr>
      </w:pPr>
      <w:r w:rsidRPr="009E733F">
        <w:rPr>
          <w:rFonts w:ascii="Times New Roman" w:eastAsia="Times New Roman" w:hAnsi="Times New Roman" w:cs="Calibri"/>
          <w:sz w:val="28"/>
        </w:rPr>
        <w:br w:type="page"/>
      </w:r>
    </w:p>
    <w:p w:rsidR="009E733F" w:rsidRPr="009E733F" w:rsidRDefault="009E733F" w:rsidP="009E733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733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УТВЕРЖДЁН</w:t>
      </w:r>
    </w:p>
    <w:p w:rsidR="009E733F" w:rsidRPr="009E733F" w:rsidRDefault="009E733F" w:rsidP="009E733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73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</w:t>
      </w:r>
    </w:p>
    <w:p w:rsidR="009E733F" w:rsidRPr="009E733F" w:rsidRDefault="009E733F" w:rsidP="009E733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733F">
        <w:rPr>
          <w:rFonts w:ascii="Times New Roman" w:eastAsia="Times New Roman" w:hAnsi="Times New Roman" w:cs="Arial"/>
          <w:sz w:val="28"/>
          <w:szCs w:val="28"/>
          <w:lang w:eastAsia="ru-RU"/>
        </w:rPr>
        <w:t>Правительства области</w:t>
      </w:r>
    </w:p>
    <w:p w:rsidR="009E733F" w:rsidRPr="009E733F" w:rsidRDefault="009E733F" w:rsidP="009E733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733F">
        <w:rPr>
          <w:rFonts w:ascii="Times New Roman" w:eastAsia="Times New Roman" w:hAnsi="Times New Roman" w:cs="Arial"/>
          <w:sz w:val="28"/>
          <w:szCs w:val="28"/>
          <w:lang w:eastAsia="ru-RU"/>
        </w:rPr>
        <w:t>от 08.10.2014 № 988-п</w:t>
      </w:r>
    </w:p>
    <w:p w:rsidR="009E733F" w:rsidRPr="009E733F" w:rsidRDefault="009E733F" w:rsidP="009E73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33F" w:rsidRPr="009E733F" w:rsidRDefault="009E733F" w:rsidP="009E73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33F" w:rsidRPr="009E733F" w:rsidRDefault="009E733F" w:rsidP="009E733F">
      <w:pPr>
        <w:tabs>
          <w:tab w:val="left" w:pos="21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E733F" w:rsidRPr="009E733F" w:rsidRDefault="009E733F" w:rsidP="009E733F">
      <w:pPr>
        <w:tabs>
          <w:tab w:val="left" w:pos="21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обстоятельств, которые ухудшают или могут ухудшить условия жизнедеятельности гражданина, для признания его </w:t>
      </w:r>
      <w:proofErr w:type="gramStart"/>
      <w:r w:rsidRPr="009E7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нуждающимся</w:t>
      </w:r>
      <w:proofErr w:type="gramEnd"/>
      <w:r w:rsidRPr="009E7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733F" w:rsidRPr="009E733F" w:rsidRDefault="009E733F" w:rsidP="009E733F">
      <w:pPr>
        <w:tabs>
          <w:tab w:val="left" w:pos="21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социальном обслуживании</w:t>
      </w:r>
    </w:p>
    <w:p w:rsidR="009E733F" w:rsidRPr="009E733F" w:rsidRDefault="009E733F" w:rsidP="009E733F">
      <w:pPr>
        <w:tabs>
          <w:tab w:val="left" w:pos="21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33F" w:rsidRPr="009E733F" w:rsidRDefault="009E733F" w:rsidP="009E733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3F">
        <w:rPr>
          <w:rFonts w:ascii="Times New Roman" w:eastAsia="Times New Roman" w:hAnsi="Times New Roman" w:cs="Times New Roman"/>
          <w:sz w:val="28"/>
          <w:szCs w:val="28"/>
        </w:rPr>
        <w:t>Отсутствие условий для реализации основных жизненных потребностей в результате чрезвычайных ситуаций, стихийных бедствий, вооруженных и межэтнических конфликтов</w:t>
      </w:r>
    </w:p>
    <w:p w:rsidR="009E733F" w:rsidRPr="009E733F" w:rsidRDefault="009E733F" w:rsidP="009E733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33F">
        <w:rPr>
          <w:rFonts w:ascii="Times New Roman" w:eastAsia="Times New Roman" w:hAnsi="Times New Roman" w:cs="Times New Roman"/>
          <w:sz w:val="28"/>
          <w:szCs w:val="28"/>
        </w:rPr>
        <w:t>Отсутствие условий для реализации основных жизненных потребностей у граждан, достигших пенсионного возраста (женщины – 55 лет, мужчины – 60 лет) и сохранивших полную или частичную способность к самообслуживанию в быту, которые являются одиноко проживающими в помещениях, не отвечающих установленным для жилых помещений требованиям, или не имеют детей либо дети которых, обязанные содержать их по закону, не могут обеспечивать уход за родителями в</w:t>
      </w:r>
      <w:proofErr w:type="gramEnd"/>
      <w:r w:rsidRPr="009E733F">
        <w:rPr>
          <w:rFonts w:ascii="Times New Roman" w:eastAsia="Times New Roman" w:hAnsi="Times New Roman" w:cs="Times New Roman"/>
          <w:sz w:val="28"/>
          <w:szCs w:val="28"/>
        </w:rPr>
        <w:t xml:space="preserve"> силу своей нетрудоспособности либо отдаленности проживания</w:t>
      </w:r>
    </w:p>
    <w:p w:rsidR="009E733F" w:rsidRPr="009E733F" w:rsidRDefault="009E733F" w:rsidP="009E733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3F">
        <w:rPr>
          <w:rFonts w:ascii="Times New Roman" w:eastAsia="Times New Roman" w:hAnsi="Times New Roman" w:cs="Times New Roman"/>
          <w:sz w:val="28"/>
          <w:szCs w:val="28"/>
        </w:rPr>
        <w:t>Оставление несовершеннолетним постоянного места жительства, влекущее необходимость его доставки к месту постоянного проживания, в том числе за пределы Ярославской области</w:t>
      </w:r>
    </w:p>
    <w:p w:rsidR="009E733F" w:rsidRPr="009E733F" w:rsidRDefault="009E733F" w:rsidP="009E733F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33F">
        <w:rPr>
          <w:rFonts w:ascii="Times New Roman" w:eastAsia="Times New Roman" w:hAnsi="Times New Roman" w:cs="Times New Roman"/>
          <w:sz w:val="28"/>
          <w:szCs w:val="28"/>
        </w:rPr>
        <w:t>Нахождение несовершеннолетнего вследствие безнадзорности или беспризорности в обстановке, представляющей опасность для его жизни или здоровья либо не отвечающей требованиям к его воспитанию или содержанию</w:t>
      </w:r>
    </w:p>
    <w:p w:rsidR="009E733F" w:rsidRPr="009E733F" w:rsidRDefault="009E733F" w:rsidP="009E733F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3F">
        <w:rPr>
          <w:rFonts w:ascii="Times New Roman" w:eastAsia="Times New Roman" w:hAnsi="Times New Roman" w:cs="Times New Roman"/>
          <w:sz w:val="28"/>
          <w:szCs w:val="28"/>
        </w:rPr>
        <w:t>Проживание несовершеннолетнего в семье, находящейся в трудной жизненной ситуации</w:t>
      </w:r>
    </w:p>
    <w:p w:rsidR="009E733F" w:rsidRPr="009E733F" w:rsidRDefault="009E733F" w:rsidP="009E733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30459B" w:rsidRDefault="0030459B">
      <w:bookmarkStart w:id="0" w:name="_GoBack"/>
      <w:bookmarkEnd w:id="0"/>
    </w:p>
    <w:sectPr w:rsidR="0030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B82"/>
    <w:multiLevelType w:val="hybridMultilevel"/>
    <w:tmpl w:val="55A050EA"/>
    <w:lvl w:ilvl="0" w:tplc="9D180F6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C"/>
    <w:rsid w:val="0030459B"/>
    <w:rsid w:val="009D24DC"/>
    <w:rsid w:val="009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User_S01</dc:creator>
  <cp:keywords/>
  <dc:description/>
  <cp:lastModifiedBy>User_S01</cp:lastModifiedBy>
  <cp:revision>2</cp:revision>
  <dcterms:created xsi:type="dcterms:W3CDTF">2015-08-05T11:39:00Z</dcterms:created>
  <dcterms:modified xsi:type="dcterms:W3CDTF">2015-08-05T11:39:00Z</dcterms:modified>
</cp:coreProperties>
</file>