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8" w:type="dxa"/>
        <w:tblLook w:val="04A0"/>
      </w:tblPr>
      <w:tblGrid>
        <w:gridCol w:w="3227"/>
        <w:gridCol w:w="425"/>
        <w:gridCol w:w="116"/>
        <w:gridCol w:w="2436"/>
        <w:gridCol w:w="283"/>
        <w:gridCol w:w="2977"/>
        <w:gridCol w:w="404"/>
      </w:tblGrid>
      <w:tr w:rsidR="00474EB2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74EB2" w:rsidRPr="00474EB2" w:rsidRDefault="00474EB2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Default="009E7B7A" w:rsidP="002E2E31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="00474EB2" w:rsidRPr="00474EB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proofErr w:type="spellStart"/>
            <w:r w:rsidR="00474EB2" w:rsidRPr="00474EB2">
              <w:rPr>
                <w:rFonts w:ascii="Times New Roman" w:hAnsi="Times New Roman" w:cs="Times New Roman"/>
                <w:sz w:val="28"/>
                <w:szCs w:val="28"/>
              </w:rPr>
              <w:t>Гаврилов-Ямский</w:t>
            </w:r>
            <w:proofErr w:type="spellEnd"/>
            <w:r w:rsidR="00474EB2" w:rsidRPr="0047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31" w:rsidRPr="00474EB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</w:t>
            </w:r>
            <w:proofErr w:type="gramStart"/>
            <w:r w:rsidR="002E2E31" w:rsidRPr="00474EB2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="002E2E31" w:rsidRPr="0047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EB2" w:rsidRPr="00474EB2" w:rsidRDefault="002E2E31" w:rsidP="002E2E31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B2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 «Ветеран»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74EB2" w:rsidRPr="00474EB2" w:rsidRDefault="00474EB2" w:rsidP="00474EB2">
            <w:pPr>
              <w:pStyle w:val="a4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B2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74EB2" w:rsidRPr="002E2E31" w:rsidRDefault="00474EB2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B2" w:rsidRPr="002E2E31" w:rsidRDefault="00474EB2" w:rsidP="00474EB2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bdr w:val="none" w:sz="0" w:space="0" w:color="auto" w:frame="1"/>
                <w:lang w:eastAsia="ru-RU"/>
              </w:rPr>
              <w:t>наименование органа (уполномоченной организации, поставщика</w:t>
            </w:r>
            <w:r w:rsidR="002E2E31"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bdr w:val="none" w:sz="0" w:space="0" w:color="auto" w:frame="1"/>
                <w:lang w:eastAsia="ru-RU"/>
              </w:rPr>
              <w:t xml:space="preserve"> социальных услуг) (исполнителя государственных (муниципальных) услуг), в который предоставляется заявление)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74EB2" w:rsidRPr="002E2E31" w:rsidRDefault="00474EB2" w:rsidP="00474EB2">
            <w:pPr>
              <w:pStyle w:val="a4"/>
              <w:ind w:left="-105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1" w:rsidRPr="002E2E31" w:rsidTr="009E7B7A">
        <w:trPr>
          <w:trHeight w:val="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(фамилия, имя, отчество 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5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2E2E31" w:rsidRPr="00474EB2" w:rsidTr="009E7B7A">
        <w:trPr>
          <w:trHeight w:val="15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(при наличии) гражданина)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5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(дата рождения гражданина)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8" w:right="-11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(СНИЛС гражданина)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ind w:left="-105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(реквизиты документа, 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удостоверяющего</w:t>
            </w:r>
            <w:proofErr w:type="gramEnd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личность)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 территории Российской Федерации)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(контактный телефон, </w:t>
            </w:r>
            <w:proofErr w:type="spell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(при наличии)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1373AC">
            <w:pPr>
              <w:pStyle w:val="a4"/>
              <w:ind w:left="-108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2E2E31">
            <w:pPr>
              <w:pStyle w:val="a4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(фамилия, имя, отчество (при наличии)</w:t>
            </w:r>
            <w:r w:rsidRPr="002E2E31">
              <w:rPr>
                <w:sz w:val="20"/>
              </w:rPr>
              <w:t xml:space="preserve"> </w:t>
            </w: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представителя, наименование государственного органа,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2E2E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органа местного самоуправления, общественного объединения, </w:t>
            </w:r>
            <w:proofErr w:type="gramStart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представляющих</w:t>
            </w:r>
            <w:proofErr w:type="gramEnd"/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интересы гражданина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2E2E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реквизиты документа, подтверждающего полномочия представителя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AF23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реквизиты документа, подтверждающего личность представителя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E2E31" w:rsidRPr="00474EB2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474EB2" w:rsidRDefault="002E2E31" w:rsidP="00474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1" w:rsidRPr="002E2E31" w:rsidTr="009E7B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31" w:rsidRPr="002E2E31" w:rsidRDefault="002E2E31" w:rsidP="002E2E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2E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E2E31" w:rsidRPr="002E2E31" w:rsidRDefault="002E2E31" w:rsidP="00474EB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E2E31" w:rsidRDefault="002E2E31" w:rsidP="002E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F2325" w:rsidRDefault="00AF2325" w:rsidP="002E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F232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  <w:r w:rsidRPr="00AF232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о предоставлении социальных услуг </w:t>
      </w:r>
    </w:p>
    <w:p w:rsidR="00AF2325" w:rsidRPr="00AF2325" w:rsidRDefault="00AF2325" w:rsidP="002E2E31">
      <w:pPr>
        <w:spacing w:after="0" w:line="240" w:lineRule="auto"/>
        <w:jc w:val="center"/>
        <w:rPr>
          <w:sz w:val="36"/>
        </w:rPr>
      </w:pPr>
      <w:r w:rsidRPr="00AF232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(государственных (муниципальных) услуг)</w:t>
      </w:r>
      <w:r w:rsidR="00542D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</w:t>
      </w:r>
    </w:p>
    <w:p w:rsidR="002E2E31" w:rsidRDefault="002E2E31" w:rsidP="002E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72FE7" w:rsidRDefault="002E2E31" w:rsidP="001373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31">
        <w:rPr>
          <w:rFonts w:ascii="Times New Roman" w:hAnsi="Times New Roman" w:cs="Times New Roman"/>
          <w:sz w:val="28"/>
        </w:rPr>
        <w:t xml:space="preserve">Прошу предоставить мне социальные услуги (государственные (муниципальные) услуги) </w:t>
      </w:r>
      <w:r w:rsidRPr="00872FE7">
        <w:rPr>
          <w:rFonts w:ascii="Times New Roman" w:hAnsi="Times New Roman" w:cs="Times New Roman"/>
          <w:sz w:val="28"/>
          <w:u w:val="single"/>
        </w:rPr>
        <w:t>в</w:t>
      </w:r>
      <w:r w:rsidR="00542D31" w:rsidRPr="00872FE7">
        <w:rPr>
          <w:rFonts w:ascii="Times New Roman" w:hAnsi="Times New Roman" w:cs="Times New Roman"/>
          <w:sz w:val="28"/>
          <w:u w:val="single"/>
        </w:rPr>
        <w:t xml:space="preserve"> </w:t>
      </w:r>
      <w:r w:rsidR="00542D31" w:rsidRPr="00872FE7">
        <w:rPr>
          <w:rFonts w:ascii="Times New Roman" w:eastAsia="Times New Roman" w:hAnsi="Times New Roman" w:cs="Times New Roman"/>
          <w:sz w:val="28"/>
          <w:u w:val="single"/>
        </w:rPr>
        <w:t>стационарной</w:t>
      </w:r>
      <w:r w:rsidRPr="00872FE7">
        <w:rPr>
          <w:rFonts w:ascii="Times New Roman" w:hAnsi="Times New Roman" w:cs="Times New Roman"/>
          <w:sz w:val="40"/>
          <w:u w:val="single"/>
        </w:rPr>
        <w:t xml:space="preserve"> </w:t>
      </w:r>
      <w:r w:rsidRPr="00872FE7">
        <w:rPr>
          <w:rFonts w:ascii="Times New Roman" w:hAnsi="Times New Roman" w:cs="Times New Roman"/>
          <w:sz w:val="28"/>
          <w:u w:val="single"/>
        </w:rPr>
        <w:t xml:space="preserve">форме (формах) </w:t>
      </w:r>
      <w:r w:rsidR="00542D31" w:rsidRPr="00872FE7">
        <w:rPr>
          <w:rFonts w:ascii="Times New Roman" w:hAnsi="Times New Roman" w:cs="Times New Roman"/>
          <w:sz w:val="28"/>
          <w:szCs w:val="28"/>
          <w:u w:val="single"/>
        </w:rPr>
        <w:t>социального</w:t>
      </w:r>
      <w:r w:rsidR="001373AC" w:rsidRPr="00872F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D31" w:rsidRPr="00872FE7">
        <w:rPr>
          <w:rFonts w:ascii="Times New Roman" w:hAnsi="Times New Roman" w:cs="Times New Roman"/>
          <w:sz w:val="28"/>
          <w:szCs w:val="28"/>
          <w:u w:val="single"/>
        </w:rPr>
        <w:t>обслуживания</w:t>
      </w:r>
      <w:r w:rsidR="00F87F55" w:rsidRPr="00F87F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7F55" w:rsidRDefault="00F87F55" w:rsidP="00F87F55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 w:rsidRPr="006816AA">
        <w:rPr>
          <w:rFonts w:ascii="Times New Roman" w:hAnsi="Times New Roman" w:cs="Times New Roman"/>
          <w:i/>
        </w:rPr>
        <w:t>(указывается форма (формы) социального обслуживания)</w:t>
      </w:r>
      <w:r w:rsidR="002E2E31" w:rsidRPr="0068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55" w:rsidRPr="002E2E31" w:rsidRDefault="00236A1E" w:rsidP="00F87F5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16AA">
        <w:rPr>
          <w:rFonts w:ascii="Times New Roman" w:hAnsi="Times New Roman" w:cs="Times New Roman"/>
          <w:sz w:val="28"/>
          <w:szCs w:val="28"/>
        </w:rPr>
        <w:t>оказываемые</w:t>
      </w:r>
      <w:r w:rsidRPr="00F87F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87F55" w:rsidRPr="00F87F55">
        <w:rPr>
          <w:rFonts w:ascii="Times New Roman" w:eastAsia="Times New Roman" w:hAnsi="Times New Roman" w:cs="Times New Roman"/>
          <w:sz w:val="28"/>
          <w:szCs w:val="28"/>
          <w:u w:val="single"/>
        </w:rPr>
        <w:t>отделением временного проживания граждан пожилого возраста и инвалидов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87F55" w:rsidRPr="002E2E31">
        <w:rPr>
          <w:rFonts w:ascii="Times New Roman" w:hAnsi="Times New Roman" w:cs="Times New Roman"/>
          <w:sz w:val="28"/>
          <w:szCs w:val="28"/>
          <w:u w:val="single"/>
        </w:rPr>
        <w:t xml:space="preserve">МУ </w:t>
      </w:r>
      <w:proofErr w:type="spellStart"/>
      <w:r w:rsidR="00F87F55" w:rsidRPr="002E2E31">
        <w:rPr>
          <w:rFonts w:ascii="Times New Roman" w:hAnsi="Times New Roman" w:cs="Times New Roman"/>
          <w:sz w:val="28"/>
          <w:szCs w:val="28"/>
          <w:u w:val="single"/>
        </w:rPr>
        <w:t>Гаврилов-Ямский</w:t>
      </w:r>
      <w:proofErr w:type="spellEnd"/>
      <w:r w:rsidR="00F87F55" w:rsidRPr="002E2E31">
        <w:rPr>
          <w:rFonts w:ascii="Times New Roman" w:hAnsi="Times New Roman" w:cs="Times New Roman"/>
          <w:sz w:val="28"/>
          <w:szCs w:val="28"/>
          <w:u w:val="single"/>
        </w:rPr>
        <w:t xml:space="preserve"> КЦСОН «Ветеран»</w:t>
      </w:r>
    </w:p>
    <w:p w:rsidR="00F87F55" w:rsidRPr="006816AA" w:rsidRDefault="00F87F55" w:rsidP="00F87F55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6816AA">
        <w:rPr>
          <w:rFonts w:ascii="Times New Roman" w:hAnsi="Times New Roman" w:cs="Times New Roman"/>
          <w:i/>
        </w:rPr>
        <w:t xml:space="preserve">(указывается желаемый (желаемые) поставщик (поставщики) социальных услуг (исполнитель (исполнители) государственных (муниципальных) услуг) </w:t>
      </w:r>
      <w:proofErr w:type="gramEnd"/>
    </w:p>
    <w:p w:rsidR="00F87F55" w:rsidRPr="003A27B7" w:rsidRDefault="002E2E31" w:rsidP="00542D31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3A27B7">
        <w:rPr>
          <w:rFonts w:ascii="Times New Roman" w:hAnsi="Times New Roman" w:cs="Times New Roman"/>
          <w:sz w:val="28"/>
          <w:szCs w:val="28"/>
          <w:u w:val="single"/>
        </w:rPr>
        <w:t>Нуждаюсь в социальных услугах (государственных (муниципальных) Услугах</w:t>
      </w:r>
      <w:r w:rsidRPr="003A27B7">
        <w:rPr>
          <w:rFonts w:ascii="Times New Roman" w:hAnsi="Times New Roman" w:cs="Times New Roman"/>
          <w:u w:val="single"/>
        </w:rPr>
        <w:t>):</w:t>
      </w:r>
    </w:p>
    <w:p w:rsidR="00F87F55" w:rsidRDefault="002E2E31" w:rsidP="00F87F5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6E5F">
        <w:rPr>
          <w:rFonts w:ascii="Times New Roman" w:hAnsi="Times New Roman" w:cs="Times New Roman"/>
        </w:rPr>
        <w:t xml:space="preserve"> </w:t>
      </w:r>
      <w:proofErr w:type="gramStart"/>
      <w:r w:rsidR="00F87F55" w:rsidRPr="006816AA">
        <w:rPr>
          <w:rFonts w:ascii="Times New Roman" w:hAnsi="Times New Roman" w:cs="Times New Roman"/>
          <w:i/>
        </w:rPr>
        <w:t xml:space="preserve">(указываются желаемые социальные услуги (государственные (муниципальные) услуги) </w:t>
      </w:r>
      <w:proofErr w:type="gramEnd"/>
    </w:p>
    <w:p w:rsidR="00F87F55" w:rsidRPr="006816AA" w:rsidRDefault="00F87F55" w:rsidP="00F87F5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816AA">
        <w:rPr>
          <w:rFonts w:ascii="Times New Roman" w:hAnsi="Times New Roman" w:cs="Times New Roman"/>
          <w:i/>
        </w:rPr>
        <w:t>и периодичность их предоставления)</w:t>
      </w:r>
    </w:p>
    <w:p w:rsidR="00542D31" w:rsidRPr="00542D31" w:rsidRDefault="00542D31" w:rsidP="00542D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Социально-бытовых: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площади жилых помещений, помещений для организации реабилитационных мероприятий, трудотерапии и культурно - </w:t>
      </w:r>
      <w:proofErr w:type="spellStart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(ежедневно);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питания согласно нормативам, утвержденным Правительством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(ежедневно)</w:t>
      </w: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мягким инвентарем (одеждой, обувью, нательным бельем и постельными    принадлежностями) и другими предметами вещевого довольствия согласно нормативам, утвержденным Правительством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ежедневно);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жилых помещений, помещений для организации реабилитационных мероприятий, трудотерапии и </w:t>
      </w:r>
      <w:proofErr w:type="spellStart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иных помещений, используемых для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(ежедневно);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отдыха, в том числе обеспечение книгами, журналами, газетами, настольными играми (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день предоставления, по плану</w:t>
      </w: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гигиенических услуг лицам, не способным по состоянию здоровья к самостоятельному уходу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день предоставления, по необходимости).</w:t>
      </w:r>
    </w:p>
    <w:p w:rsidR="00542D31" w:rsidRPr="00542D31" w:rsidRDefault="00542D31" w:rsidP="00542D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Социально-медицинских: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</w:t>
      </w:r>
      <w:proofErr w:type="gramStart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ежедневно);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оздоровительных мероприяти</w:t>
      </w:r>
      <w:proofErr w:type="gramStart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комплекс, часть комплекса);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получателями социальных услуг для выявления отклонений в состоянии их здоровья, в том числе вызов врач</w:t>
      </w:r>
      <w:proofErr w:type="gramStart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ежедневно);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</w:r>
      <w:proofErr w:type="gramStart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день предоставления, по плану);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первичного медицинского осмотра и первичной санитарной обработки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(разово, при поступлении).</w:t>
      </w:r>
    </w:p>
    <w:p w:rsidR="00542D31" w:rsidRPr="00542D31" w:rsidRDefault="00542D31" w:rsidP="00542D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Социально-психологических: 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консультирование, в том числе по вопросам внутрисемейных отношений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(комплекс занятий, по плану).</w:t>
      </w:r>
    </w:p>
    <w:p w:rsidR="00542D31" w:rsidRPr="00542D31" w:rsidRDefault="00542D31" w:rsidP="00542D3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Социально-трудовых: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помощи в получении образования и (или) профессии инвалидами в соответствии с их способностями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(разово, по конечному результату);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(комплекс занятий, по плану).</w:t>
      </w:r>
    </w:p>
    <w:p w:rsidR="00542D31" w:rsidRPr="00542D31" w:rsidRDefault="00542D31" w:rsidP="00542D3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Социально-правовых: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оформлении и восстановлении документов получателей социальных услуг, а также оказание помощи в получении юридических услуг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(разово, по конечному результату).</w:t>
      </w:r>
    </w:p>
    <w:p w:rsidR="00542D31" w:rsidRPr="00542D31" w:rsidRDefault="00542D31" w:rsidP="00542D3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Услугах</w:t>
      </w:r>
      <w:proofErr w:type="gramEnd"/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42D31" w:rsidRPr="00542D31" w:rsidRDefault="00542D31" w:rsidP="00542D31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инвалидов (детей инвалидов) пользованию средствами ухода и техническими средствами реабилитации </w:t>
      </w:r>
      <w:r w:rsidRPr="0054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(комплекс занятий, по плану).</w:t>
      </w:r>
    </w:p>
    <w:p w:rsidR="00542D31" w:rsidRPr="00542D31" w:rsidRDefault="00542D31" w:rsidP="00542D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Нуждаюсь в социальном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сопровождении: медицинская помощь.</w:t>
      </w:r>
    </w:p>
    <w:p w:rsidR="00542D31" w:rsidRPr="00542D31" w:rsidRDefault="00542D31" w:rsidP="00542D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остальных услуг, указанных в индивидуальной программе, </w:t>
      </w:r>
      <w:r w:rsidRPr="005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отказываюсь.</w:t>
      </w:r>
    </w:p>
    <w:p w:rsidR="003A27B7" w:rsidRPr="003A27B7" w:rsidRDefault="002E2E31" w:rsidP="00542D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7B7">
        <w:rPr>
          <w:rFonts w:ascii="Times New Roman" w:hAnsi="Times New Roman" w:cs="Times New Roman"/>
          <w:sz w:val="28"/>
          <w:szCs w:val="28"/>
          <w:u w:val="single"/>
        </w:rPr>
        <w:t>В предоставлении социальных услуг (государственных (муниципальных) Услуг</w:t>
      </w:r>
      <w:r w:rsidRPr="003A27B7">
        <w:rPr>
          <w:rFonts w:ascii="Times New Roman" w:hAnsi="Times New Roman" w:cs="Times New Roman"/>
          <w:u w:val="single"/>
        </w:rPr>
        <w:t xml:space="preserve">) </w:t>
      </w:r>
      <w:r w:rsidRPr="003A27B7">
        <w:rPr>
          <w:rFonts w:ascii="Times New Roman" w:hAnsi="Times New Roman" w:cs="Times New Roman"/>
          <w:sz w:val="28"/>
          <w:szCs w:val="28"/>
          <w:u w:val="single"/>
        </w:rPr>
        <w:t>нуждаюсь по следующим обстоятельствам:</w:t>
      </w:r>
    </w:p>
    <w:p w:rsidR="003A27B7" w:rsidRPr="006816AA" w:rsidRDefault="003A27B7" w:rsidP="003A27B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816AA">
        <w:rPr>
          <w:rFonts w:ascii="Times New Roman" w:hAnsi="Times New Roman" w:cs="Times New Roman"/>
          <w:i/>
        </w:rPr>
        <w:t>(указываются обстоятельства, которые ухудшают или могут ухудшить условия</w:t>
      </w:r>
      <w:r>
        <w:rPr>
          <w:rFonts w:ascii="Times New Roman" w:hAnsi="Times New Roman" w:cs="Times New Roman"/>
          <w:i/>
        </w:rPr>
        <w:t xml:space="preserve"> </w:t>
      </w:r>
      <w:r w:rsidRPr="006816AA">
        <w:rPr>
          <w:rFonts w:ascii="Times New Roman" w:hAnsi="Times New Roman" w:cs="Times New Roman"/>
          <w:i/>
        </w:rPr>
        <w:t>жизнедеятельности гражданина)</w:t>
      </w:r>
    </w:p>
    <w:p w:rsidR="00542D31" w:rsidRPr="00542D31" w:rsidRDefault="00542D31" w:rsidP="00542D31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утрата способности либо возможности осуществлять самообслуживание,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передвигаться, обеспечивать основные жизненные потребности в силу заболевания, травмы, возраста, наличия инвалидности;</w:t>
      </w:r>
    </w:p>
    <w:p w:rsidR="00542D31" w:rsidRPr="00542D31" w:rsidRDefault="00542D31" w:rsidP="00542D31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условий для реализации основных жизненных потребностей,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достигший пенсионного возраста (для женщин – 55 лет, для мужчин – 60 лет) и сохранивший полную или частичную способность к самообслуживанию в быту, который является одиноко проживающим в помещении, не отвечающем установленным для жилых помещений требованиям, или не имеет детей либо дети которого, обязанные содержать его по закону, не могут обеспечивать уход за родителем в</w:t>
      </w:r>
      <w:proofErr w:type="gramEnd"/>
      <w:r w:rsidRPr="005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своей нетрудоспособности либо отдаленности проживания.</w:t>
      </w:r>
    </w:p>
    <w:p w:rsidR="00236A1E" w:rsidRDefault="00236A1E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27B7" w:rsidRPr="003A27B7" w:rsidRDefault="002E2E31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7B7">
        <w:rPr>
          <w:rFonts w:ascii="Times New Roman" w:hAnsi="Times New Roman" w:cs="Times New Roman"/>
          <w:sz w:val="28"/>
          <w:szCs w:val="28"/>
          <w:u w:val="single"/>
        </w:rPr>
        <w:t>Условия проживания и состав семьи:</w:t>
      </w:r>
    </w:p>
    <w:p w:rsidR="002E2E31" w:rsidRDefault="003A27B7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i/>
        </w:rPr>
        <w:t>(указываются условия проживания и состав семьи)</w:t>
      </w:r>
      <w:r w:rsidR="002E2E31" w:rsidRPr="0068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752" w:rsidRDefault="009E7B7A" w:rsidP="00542D31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</w:t>
      </w:r>
      <w:r w:rsidR="003A27B7">
        <w:rPr>
          <w:rFonts w:ascii="Times New Roman" w:hAnsi="Times New Roman" w:cs="Times New Roman"/>
          <w:sz w:val="28"/>
          <w:szCs w:val="28"/>
        </w:rPr>
        <w:t>устроенная квартира/частный дом</w:t>
      </w:r>
    </w:p>
    <w:p w:rsidR="00B83752" w:rsidRDefault="003A27B7" w:rsidP="00542D31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7B7A" w:rsidRPr="00B83752">
        <w:rPr>
          <w:rFonts w:ascii="Times New Roman" w:hAnsi="Times New Roman" w:cs="Times New Roman"/>
          <w:sz w:val="28"/>
          <w:szCs w:val="28"/>
        </w:rPr>
        <w:t>астично благоустроенная квартира/частный до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9E7B7A" w:rsidRDefault="003A27B7" w:rsidP="00542D31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7B7A" w:rsidRPr="00B83752">
        <w:rPr>
          <w:rFonts w:ascii="Times New Roman" w:hAnsi="Times New Roman" w:cs="Times New Roman"/>
          <w:sz w:val="28"/>
          <w:szCs w:val="28"/>
        </w:rPr>
        <w:t>е имеющи</w:t>
      </w:r>
      <w:proofErr w:type="gramStart"/>
      <w:r w:rsidR="009E7B7A" w:rsidRPr="00B8375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9E7B7A" w:rsidRPr="00B8375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E7B7A" w:rsidRPr="00B83752">
        <w:rPr>
          <w:rFonts w:ascii="Times New Roman" w:hAnsi="Times New Roman" w:cs="Times New Roman"/>
          <w:sz w:val="28"/>
          <w:szCs w:val="28"/>
        </w:rPr>
        <w:t xml:space="preserve">) коммунально-бытового </w:t>
      </w:r>
      <w:r>
        <w:rPr>
          <w:rFonts w:ascii="Times New Roman" w:hAnsi="Times New Roman" w:cs="Times New Roman"/>
          <w:sz w:val="28"/>
          <w:szCs w:val="28"/>
        </w:rPr>
        <w:t>устройства квартира/частный дом</w:t>
      </w:r>
    </w:p>
    <w:p w:rsidR="00542D31" w:rsidRPr="003A27B7" w:rsidRDefault="00542D31" w:rsidP="00542D31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Cs w:val="28"/>
        </w:rPr>
      </w:pPr>
    </w:p>
    <w:p w:rsidR="00542D31" w:rsidRPr="00542D31" w:rsidRDefault="005D207E" w:rsidP="00542D31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Одиноки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2D31" w:rsidRPr="00542D31" w:rsidRDefault="005D207E" w:rsidP="00542D31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2D31" w:rsidRPr="00542D31">
        <w:rPr>
          <w:rFonts w:ascii="Times New Roman" w:eastAsia="Times New Roman" w:hAnsi="Times New Roman" w:cs="Times New Roman"/>
          <w:sz w:val="28"/>
          <w:szCs w:val="28"/>
        </w:rPr>
        <w:t>диноко проживающи</w:t>
      </w:r>
      <w:proofErr w:type="gramStart"/>
      <w:r w:rsidR="00542D31" w:rsidRPr="00542D31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542D31" w:rsidRPr="00542D3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542D31" w:rsidRPr="00542D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42D31" w:rsidRPr="00542D31" w:rsidRDefault="005D207E" w:rsidP="00542D31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2D31" w:rsidRPr="00542D31">
        <w:rPr>
          <w:rFonts w:ascii="Times New Roman" w:eastAsia="Times New Roman" w:hAnsi="Times New Roman" w:cs="Times New Roman"/>
          <w:sz w:val="28"/>
          <w:szCs w:val="28"/>
        </w:rPr>
        <w:t>роживаю в семье</w:t>
      </w:r>
      <w:r w:rsidR="00542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D31" w:rsidRDefault="00542D31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31" w:rsidRPr="008F154F" w:rsidRDefault="002E2E31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sz w:val="28"/>
          <w:szCs w:val="28"/>
        </w:rPr>
        <w:t>Сведения о доходе, учитываемые для расчета величины среднедушевого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6AA">
        <w:rPr>
          <w:rFonts w:ascii="Times New Roman" w:hAnsi="Times New Roman" w:cs="Times New Roman"/>
          <w:sz w:val="28"/>
          <w:szCs w:val="28"/>
        </w:rPr>
        <w:t xml:space="preserve">дохода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социальных услуг </w:t>
      </w:r>
      <w:r w:rsidRPr="006816AA">
        <w:rPr>
          <w:rFonts w:ascii="Times New Roman" w:hAnsi="Times New Roman" w:cs="Times New Roman"/>
          <w:sz w:val="28"/>
          <w:szCs w:val="28"/>
        </w:rPr>
        <w:t>(государственных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6AA">
        <w:rPr>
          <w:rFonts w:ascii="Times New Roman" w:hAnsi="Times New Roman" w:cs="Times New Roman"/>
          <w:sz w:val="28"/>
          <w:szCs w:val="28"/>
        </w:rPr>
        <w:t>услуг</w:t>
      </w:r>
      <w:r w:rsidRPr="00406E5F">
        <w:rPr>
          <w:rFonts w:ascii="Times New Roman" w:hAnsi="Times New Roman" w:cs="Times New Roman"/>
        </w:rPr>
        <w:t xml:space="preserve">): </w:t>
      </w:r>
      <w:r w:rsidRPr="008F15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2D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154F">
        <w:rPr>
          <w:rFonts w:ascii="Times New Roman" w:hAnsi="Times New Roman" w:cs="Times New Roman"/>
          <w:sz w:val="28"/>
          <w:szCs w:val="28"/>
        </w:rPr>
        <w:t>___________</w:t>
      </w:r>
      <w:r w:rsidR="00236A1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E31" w:rsidRDefault="002E2E31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4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236A1E" w:rsidRDefault="00236A1E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31" w:rsidRPr="008F154F" w:rsidRDefault="002E2E31" w:rsidP="002E2E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4F"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8F154F">
        <w:rPr>
          <w:rFonts w:ascii="Times New Roman" w:hAnsi="Times New Roman" w:cs="Times New Roman"/>
          <w:sz w:val="28"/>
          <w:szCs w:val="28"/>
        </w:rPr>
        <w:t xml:space="preserve"> </w:t>
      </w:r>
      <w:r w:rsidRPr="008F154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 июля 2006 г. № 152-ФЗ </w:t>
      </w:r>
      <w:r w:rsidR="00BB3699">
        <w:rPr>
          <w:rFonts w:ascii="Times New Roman" w:hAnsi="Times New Roman" w:cs="Times New Roman"/>
          <w:sz w:val="28"/>
          <w:szCs w:val="28"/>
        </w:rPr>
        <w:t>«</w:t>
      </w:r>
      <w:r w:rsidRPr="008F154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B3699">
        <w:rPr>
          <w:rFonts w:ascii="Times New Roman" w:hAnsi="Times New Roman" w:cs="Times New Roman"/>
          <w:sz w:val="28"/>
          <w:szCs w:val="28"/>
        </w:rPr>
        <w:t xml:space="preserve">» </w:t>
      </w:r>
      <w:r w:rsidRPr="008F154F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регистр получателей </w:t>
      </w:r>
      <w:r w:rsidRPr="008F154F">
        <w:rPr>
          <w:rFonts w:ascii="Times New Roman" w:hAnsi="Times New Roman" w:cs="Times New Roman"/>
          <w:sz w:val="28"/>
          <w:szCs w:val="28"/>
        </w:rPr>
        <w:t>социальных услуг (реестр получателей социального сертификата на получение государственной (муниципальной) услуги в социальной сфере):</w:t>
      </w:r>
      <w:r w:rsidRPr="00406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F154F">
        <w:rPr>
          <w:rFonts w:ascii="Times New Roman" w:hAnsi="Times New Roman" w:cs="Times New Roman"/>
          <w:sz w:val="28"/>
          <w:szCs w:val="28"/>
        </w:rPr>
        <w:t>____.</w:t>
      </w:r>
    </w:p>
    <w:p w:rsidR="002E2E31" w:rsidRPr="008F154F" w:rsidRDefault="002E2E31" w:rsidP="002E2E31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236A1E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  </w:t>
      </w:r>
      <w:r w:rsidRPr="008F154F">
        <w:rPr>
          <w:rFonts w:ascii="Times New Roman" w:hAnsi="Times New Roman" w:cs="Times New Roman"/>
          <w:i/>
        </w:rPr>
        <w:t>(</w:t>
      </w:r>
      <w:proofErr w:type="gramStart"/>
      <w:r w:rsidRPr="008F154F">
        <w:rPr>
          <w:rFonts w:ascii="Times New Roman" w:hAnsi="Times New Roman" w:cs="Times New Roman"/>
          <w:i/>
        </w:rPr>
        <w:t>согласен</w:t>
      </w:r>
      <w:proofErr w:type="gramEnd"/>
      <w:r w:rsidRPr="008F154F">
        <w:rPr>
          <w:rFonts w:ascii="Times New Roman" w:hAnsi="Times New Roman" w:cs="Times New Roman"/>
          <w:i/>
        </w:rPr>
        <w:t>/не согласен)</w:t>
      </w:r>
    </w:p>
    <w:p w:rsidR="002E2E31" w:rsidRPr="00406E5F" w:rsidRDefault="002E2E31" w:rsidP="002E2E31">
      <w:pPr>
        <w:pStyle w:val="ConsPlusNonformat"/>
        <w:jc w:val="both"/>
        <w:rPr>
          <w:rFonts w:ascii="Times New Roman" w:hAnsi="Times New Roman" w:cs="Times New Roman"/>
        </w:rPr>
      </w:pPr>
    </w:p>
    <w:p w:rsidR="002E2E31" w:rsidRPr="00406E5F" w:rsidRDefault="002E2E31" w:rsidP="002E2E31">
      <w:pPr>
        <w:pStyle w:val="ConsPlusNonformat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406E5F">
        <w:rPr>
          <w:rFonts w:ascii="Times New Roman" w:hAnsi="Times New Roman" w:cs="Times New Roman"/>
        </w:rPr>
        <w:t xml:space="preserve">_____ </w:t>
      </w:r>
      <w:r w:rsidRPr="008F154F">
        <w:rPr>
          <w:rFonts w:ascii="Times New Roman" w:hAnsi="Times New Roman" w:cs="Times New Roman"/>
          <w:sz w:val="28"/>
          <w:szCs w:val="28"/>
        </w:rPr>
        <w:t>(</w:t>
      </w:r>
      <w:r w:rsidRPr="00406E5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</w:t>
      </w:r>
      <w:r w:rsidRPr="00406E5F">
        <w:rPr>
          <w:rFonts w:ascii="Times New Roman" w:hAnsi="Times New Roman" w:cs="Times New Roman"/>
        </w:rPr>
        <w:t>__________</w:t>
      </w:r>
      <w:r w:rsidRPr="008F154F">
        <w:rPr>
          <w:rFonts w:ascii="Times New Roman" w:hAnsi="Times New Roman" w:cs="Times New Roman"/>
          <w:sz w:val="28"/>
          <w:szCs w:val="28"/>
        </w:rPr>
        <w:t>)</w:t>
      </w:r>
      <w:r w:rsidRPr="00406E5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76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6E5F">
        <w:rPr>
          <w:rFonts w:ascii="Times New Roman" w:hAnsi="Times New Roman" w:cs="Times New Roman"/>
        </w:rPr>
        <w:t xml:space="preserve"> ___________________ </w:t>
      </w:r>
      <w:proofErr w:type="gramStart"/>
      <w:r w:rsidRPr="008F15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154F">
        <w:rPr>
          <w:rFonts w:ascii="Times New Roman" w:hAnsi="Times New Roman" w:cs="Times New Roman"/>
          <w:sz w:val="28"/>
          <w:szCs w:val="28"/>
        </w:rPr>
        <w:t>.</w:t>
      </w:r>
    </w:p>
    <w:p w:rsidR="002E2E31" w:rsidRDefault="002E2E31" w:rsidP="002E2E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06E5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8F154F">
        <w:rPr>
          <w:rFonts w:ascii="Times New Roman" w:hAnsi="Times New Roman" w:cs="Times New Roman"/>
          <w:i/>
        </w:rPr>
        <w:t xml:space="preserve">(подпись)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8F154F">
        <w:rPr>
          <w:rFonts w:ascii="Times New Roman" w:hAnsi="Times New Roman" w:cs="Times New Roman"/>
          <w:i/>
        </w:rPr>
        <w:t xml:space="preserve">(Ф.И.О.)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8F154F">
        <w:rPr>
          <w:rFonts w:ascii="Times New Roman" w:hAnsi="Times New Roman" w:cs="Times New Roman"/>
          <w:i/>
        </w:rPr>
        <w:t xml:space="preserve">    дата заполнения заявления</w:t>
      </w:r>
    </w:p>
    <w:p w:rsidR="00236A1E" w:rsidRPr="00406E5F" w:rsidRDefault="00236A1E" w:rsidP="002E2E31">
      <w:pPr>
        <w:pStyle w:val="ConsPlusNonformat"/>
        <w:jc w:val="both"/>
        <w:rPr>
          <w:rFonts w:ascii="Times New Roman" w:hAnsi="Times New Roman" w:cs="Times New Roman"/>
        </w:rPr>
      </w:pPr>
    </w:p>
    <w:p w:rsidR="00786D6D" w:rsidRDefault="00786D6D" w:rsidP="00786D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6"/>
      </w:tblGrid>
      <w:tr w:rsidR="009E7B7A" w:rsidTr="00236A1E">
        <w:trPr>
          <w:trHeight w:val="855"/>
        </w:trPr>
        <w:tc>
          <w:tcPr>
            <w:tcW w:w="5920" w:type="dxa"/>
          </w:tcPr>
          <w:p w:rsidR="009E7B7A" w:rsidRDefault="009E7B7A" w:rsidP="009E7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руководителя учреждения</w:t>
            </w:r>
          </w:p>
          <w:p w:rsidR="009E7B7A" w:rsidRDefault="009E7B7A" w:rsidP="009E7B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9E7B7A" w:rsidRPr="00AF2325" w:rsidRDefault="009E7B7A" w:rsidP="009E7B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9E7B7A" w:rsidRDefault="009E7B7A" w:rsidP="002E2E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9E7B7A" w:rsidRDefault="009E7B7A" w:rsidP="002E2E3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B7A" w:rsidRDefault="009E7B7A" w:rsidP="002E2E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 В.А. Пятницкая</w:t>
            </w:r>
          </w:p>
          <w:p w:rsidR="009E7B7A" w:rsidRDefault="009E7B7A" w:rsidP="002E2E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«____»___________20___г.</w:t>
            </w:r>
          </w:p>
        </w:tc>
      </w:tr>
    </w:tbl>
    <w:p w:rsidR="009E7B7A" w:rsidRPr="005D207E" w:rsidRDefault="009E7B7A" w:rsidP="002E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9E7B7A" w:rsidRPr="005D207E" w:rsidRDefault="009E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sectPr w:rsidR="009E7B7A" w:rsidRPr="005D207E" w:rsidSect="00236A1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7B9"/>
    <w:multiLevelType w:val="hybridMultilevel"/>
    <w:tmpl w:val="2BB42566"/>
    <w:lvl w:ilvl="0" w:tplc="176AAF5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5695"/>
    <w:multiLevelType w:val="hybridMultilevel"/>
    <w:tmpl w:val="DC5EC338"/>
    <w:lvl w:ilvl="0" w:tplc="176AAF56">
      <w:start w:val="1"/>
      <w:numFmt w:val="bullet"/>
      <w:lvlText w:val="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1F6114"/>
    <w:multiLevelType w:val="hybridMultilevel"/>
    <w:tmpl w:val="120A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548"/>
    <w:multiLevelType w:val="hybridMultilevel"/>
    <w:tmpl w:val="9BC665EC"/>
    <w:lvl w:ilvl="0" w:tplc="176AAF5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EB2"/>
    <w:rsid w:val="001373AC"/>
    <w:rsid w:val="00176BDF"/>
    <w:rsid w:val="001C7607"/>
    <w:rsid w:val="00236A1E"/>
    <w:rsid w:val="00243D7B"/>
    <w:rsid w:val="002E2E31"/>
    <w:rsid w:val="003A27B7"/>
    <w:rsid w:val="00473954"/>
    <w:rsid w:val="00474EB2"/>
    <w:rsid w:val="00542D31"/>
    <w:rsid w:val="005D207E"/>
    <w:rsid w:val="00786D6D"/>
    <w:rsid w:val="00872FE7"/>
    <w:rsid w:val="008F202C"/>
    <w:rsid w:val="0092680E"/>
    <w:rsid w:val="009938AD"/>
    <w:rsid w:val="009E7B7A"/>
    <w:rsid w:val="00AF2325"/>
    <w:rsid w:val="00B83752"/>
    <w:rsid w:val="00BB3699"/>
    <w:rsid w:val="00F8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4EB2"/>
    <w:pPr>
      <w:spacing w:after="0" w:line="240" w:lineRule="auto"/>
    </w:pPr>
  </w:style>
  <w:style w:type="paragraph" w:customStyle="1" w:styleId="ConsPlusNonformat">
    <w:name w:val="ConsPlusNonformat"/>
    <w:rsid w:val="002E2E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786D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542D3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</dc:creator>
  <cp:keywords/>
  <dc:description/>
  <cp:lastModifiedBy>Курникова</cp:lastModifiedBy>
  <cp:revision>12</cp:revision>
  <cp:lastPrinted>2023-02-08T07:47:00Z</cp:lastPrinted>
  <dcterms:created xsi:type="dcterms:W3CDTF">2023-02-08T05:51:00Z</dcterms:created>
  <dcterms:modified xsi:type="dcterms:W3CDTF">2023-02-08T13:24:00Z</dcterms:modified>
</cp:coreProperties>
</file>